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B6" w:rsidRDefault="00E376B6" w:rsidP="00E376B6">
      <w:pPr>
        <w:jc w:val="center"/>
        <w:rPr>
          <w:b/>
          <w:bCs/>
          <w:color w:val="000000"/>
          <w:sz w:val="30"/>
          <w:szCs w:val="30"/>
          <w:lang w:val="en-US"/>
        </w:rPr>
      </w:pPr>
      <w:r w:rsidRPr="00E376B6">
        <w:rPr>
          <w:b/>
          <w:bCs/>
          <w:color w:val="000000"/>
          <w:sz w:val="30"/>
          <w:szCs w:val="30"/>
          <w:lang w:val="en-US"/>
        </w:rPr>
        <w:t>Al Cho MBE Award</w:t>
      </w:r>
    </w:p>
    <w:p w:rsidR="00E376B6" w:rsidRPr="00DB054C" w:rsidRDefault="00E376B6" w:rsidP="00E376B6">
      <w:pPr>
        <w:jc w:val="both"/>
        <w:rPr>
          <w:color w:val="000000"/>
          <w:sz w:val="24"/>
          <w:szCs w:val="24"/>
          <w:lang w:val="en-US"/>
        </w:rPr>
      </w:pPr>
      <w:r w:rsidRPr="00E376B6">
        <w:rPr>
          <w:color w:val="000000"/>
          <w:sz w:val="30"/>
          <w:szCs w:val="30"/>
          <w:lang w:val="en-US"/>
        </w:rPr>
        <w:br/>
      </w:r>
      <w:r w:rsidRPr="00DB054C">
        <w:rPr>
          <w:color w:val="000000"/>
          <w:sz w:val="24"/>
          <w:szCs w:val="24"/>
          <w:lang w:val="en-US"/>
        </w:rPr>
        <w:t xml:space="preserve">The International MBE Advisory Committee is proud to present the Al Cho MBE Award at every international MBE conference in honor of Al Cho, “Father of MBE”, and to recognize individuals who have made fundamental contributions to the science and technology of MBE or enabled by MBE. The award includes a $5,000 cash prize and an engraved plaque and is sponsored by the North American MBE Conference, </w:t>
      </w:r>
      <w:proofErr w:type="spellStart"/>
      <w:r w:rsidRPr="00DB054C">
        <w:rPr>
          <w:color w:val="000000"/>
          <w:sz w:val="24"/>
          <w:szCs w:val="24"/>
          <w:lang w:val="en-US"/>
        </w:rPr>
        <w:t>Riber</w:t>
      </w:r>
      <w:proofErr w:type="spellEnd"/>
      <w:r w:rsidRPr="00DB054C">
        <w:rPr>
          <w:color w:val="000000"/>
          <w:sz w:val="24"/>
          <w:szCs w:val="24"/>
          <w:lang w:val="en-US"/>
        </w:rPr>
        <w:t xml:space="preserve">, </w:t>
      </w:r>
      <w:proofErr w:type="spellStart"/>
      <w:r w:rsidRPr="00DB054C">
        <w:rPr>
          <w:color w:val="000000"/>
          <w:sz w:val="24"/>
          <w:szCs w:val="24"/>
          <w:lang w:val="en-US"/>
        </w:rPr>
        <w:t>Veeco</w:t>
      </w:r>
      <w:proofErr w:type="spellEnd"/>
      <w:r w:rsidRPr="00DB054C">
        <w:rPr>
          <w:color w:val="000000"/>
          <w:sz w:val="24"/>
          <w:szCs w:val="24"/>
          <w:lang w:val="en-US"/>
        </w:rPr>
        <w:t>, and SVT Associates.</w:t>
      </w:r>
    </w:p>
    <w:p w:rsidR="00E376B6" w:rsidRPr="00DB054C" w:rsidRDefault="00E376B6" w:rsidP="00E376B6">
      <w:pPr>
        <w:rPr>
          <w:color w:val="000000"/>
          <w:sz w:val="24"/>
          <w:szCs w:val="24"/>
          <w:lang w:val="en-US"/>
        </w:rPr>
      </w:pPr>
      <w:r w:rsidRPr="00DB054C">
        <w:rPr>
          <w:color w:val="000000"/>
          <w:sz w:val="24"/>
          <w:szCs w:val="24"/>
          <w:lang w:val="en-US"/>
        </w:rPr>
        <w:br/>
        <w:t xml:space="preserve">Previous recipients: Tom </w:t>
      </w:r>
      <w:proofErr w:type="spellStart"/>
      <w:r w:rsidRPr="00DB054C">
        <w:rPr>
          <w:color w:val="000000"/>
          <w:sz w:val="24"/>
          <w:szCs w:val="24"/>
          <w:lang w:val="en-US"/>
        </w:rPr>
        <w:t>Foxon</w:t>
      </w:r>
      <w:proofErr w:type="spellEnd"/>
      <w:r w:rsidRPr="00DB054C">
        <w:rPr>
          <w:color w:val="000000"/>
          <w:sz w:val="24"/>
          <w:szCs w:val="24"/>
          <w:lang w:val="en-US"/>
        </w:rPr>
        <w:t xml:space="preserve"> (2004), Yoshiji Horikoshi (2006), Arthur Gossard (2008), Klaus Ploog (2010), Satoshi </w:t>
      </w:r>
      <w:proofErr w:type="spellStart"/>
      <w:r w:rsidRPr="00DB054C">
        <w:rPr>
          <w:color w:val="000000"/>
          <w:sz w:val="24"/>
          <w:szCs w:val="24"/>
          <w:lang w:val="en-US"/>
        </w:rPr>
        <w:t>Hiyamizu</w:t>
      </w:r>
      <w:proofErr w:type="spellEnd"/>
      <w:r w:rsidR="002123B1">
        <w:rPr>
          <w:color w:val="000000"/>
          <w:sz w:val="24"/>
          <w:szCs w:val="24"/>
          <w:lang w:val="en-US"/>
        </w:rPr>
        <w:t xml:space="preserve"> (2012), James S. Harris (2014), Jean </w:t>
      </w:r>
      <w:proofErr w:type="spellStart"/>
      <w:r w:rsidR="002123B1">
        <w:rPr>
          <w:color w:val="000000"/>
          <w:sz w:val="24"/>
          <w:szCs w:val="24"/>
          <w:lang w:val="en-US"/>
        </w:rPr>
        <w:t>Massies</w:t>
      </w:r>
      <w:proofErr w:type="spellEnd"/>
      <w:r w:rsidR="002123B1">
        <w:rPr>
          <w:color w:val="000000"/>
          <w:sz w:val="24"/>
          <w:szCs w:val="24"/>
          <w:lang w:val="en-US"/>
        </w:rPr>
        <w:t xml:space="preserve"> (2016)</w:t>
      </w:r>
      <w:r w:rsidR="00296401">
        <w:rPr>
          <w:color w:val="000000"/>
          <w:sz w:val="24"/>
          <w:szCs w:val="24"/>
          <w:lang w:val="en-US"/>
        </w:rPr>
        <w:t xml:space="preserve">, </w:t>
      </w:r>
      <w:proofErr w:type="spellStart"/>
      <w:r w:rsidR="00296401">
        <w:rPr>
          <w:color w:val="000000"/>
          <w:sz w:val="24"/>
          <w:szCs w:val="24"/>
          <w:lang w:val="en-US"/>
        </w:rPr>
        <w:t>Aizhen</w:t>
      </w:r>
      <w:proofErr w:type="spellEnd"/>
      <w:r w:rsidR="00296401">
        <w:rPr>
          <w:color w:val="000000"/>
          <w:sz w:val="24"/>
          <w:szCs w:val="24"/>
          <w:lang w:val="en-US"/>
        </w:rPr>
        <w:t xml:space="preserve"> Li (2018)</w:t>
      </w:r>
      <w:r w:rsidR="002123B1">
        <w:rPr>
          <w:color w:val="000000"/>
          <w:sz w:val="24"/>
          <w:szCs w:val="24"/>
          <w:lang w:val="en-US"/>
        </w:rPr>
        <w:t>.</w:t>
      </w:r>
      <w:r w:rsidRPr="00DB054C">
        <w:rPr>
          <w:color w:val="000000"/>
          <w:sz w:val="24"/>
          <w:szCs w:val="24"/>
          <w:lang w:val="en-US"/>
        </w:rPr>
        <w:br/>
      </w:r>
    </w:p>
    <w:p w:rsidR="002123B1" w:rsidRDefault="002123B1" w:rsidP="00E376B6">
      <w:pPr>
        <w:jc w:val="center"/>
        <w:rPr>
          <w:b/>
          <w:color w:val="000000"/>
          <w:sz w:val="24"/>
          <w:szCs w:val="24"/>
          <w:lang w:val="en-US"/>
        </w:rPr>
      </w:pPr>
    </w:p>
    <w:p w:rsidR="00E376B6" w:rsidRPr="00DB054C" w:rsidRDefault="00E376B6" w:rsidP="00E376B6">
      <w:pPr>
        <w:jc w:val="center"/>
        <w:rPr>
          <w:b/>
          <w:color w:val="000000"/>
          <w:sz w:val="24"/>
          <w:szCs w:val="24"/>
          <w:lang w:val="en-US"/>
        </w:rPr>
      </w:pPr>
      <w:r w:rsidRPr="00DB054C">
        <w:rPr>
          <w:b/>
          <w:color w:val="000000"/>
          <w:sz w:val="24"/>
          <w:szCs w:val="24"/>
          <w:lang w:val="en-US"/>
        </w:rPr>
        <w:t>NOMINATIONS</w:t>
      </w:r>
    </w:p>
    <w:p w:rsidR="00E376B6" w:rsidRPr="00DB054C" w:rsidRDefault="00E376B6" w:rsidP="00E376B6">
      <w:pPr>
        <w:jc w:val="both"/>
        <w:rPr>
          <w:b/>
          <w:bCs/>
          <w:color w:val="000000"/>
          <w:sz w:val="24"/>
          <w:szCs w:val="24"/>
          <w:lang w:val="en-US"/>
        </w:rPr>
      </w:pPr>
      <w:r w:rsidRPr="00DB054C">
        <w:rPr>
          <w:b/>
          <w:color w:val="000000"/>
          <w:sz w:val="24"/>
          <w:szCs w:val="24"/>
          <w:lang w:val="en-US"/>
        </w:rPr>
        <w:br/>
      </w:r>
      <w:r w:rsidRPr="00DB054C">
        <w:rPr>
          <w:b/>
          <w:bCs/>
          <w:color w:val="000000"/>
          <w:sz w:val="24"/>
          <w:szCs w:val="24"/>
          <w:lang w:val="en-US"/>
        </w:rPr>
        <w:t>Rules and Eligibility</w:t>
      </w:r>
    </w:p>
    <w:p w:rsidR="00E376B6" w:rsidRPr="00DB054C" w:rsidRDefault="00E376B6" w:rsidP="00E376B6">
      <w:pPr>
        <w:jc w:val="both"/>
        <w:rPr>
          <w:color w:val="000000"/>
          <w:sz w:val="24"/>
          <w:szCs w:val="24"/>
          <w:lang w:val="en-US"/>
        </w:rPr>
      </w:pPr>
      <w:r w:rsidRPr="00DB054C">
        <w:rPr>
          <w:color w:val="000000"/>
          <w:sz w:val="24"/>
          <w:szCs w:val="24"/>
          <w:lang w:val="en-US"/>
        </w:rPr>
        <w:t>Nominees for the Al Cho MBE Award can come from academic, government, or industry institutions and laboratories using MBE technology anywhere in the world. Individuals must have outstanding credentials, and their pioneering work must have had a significant impact on the science and technology of MBE or enabled by MBE.</w:t>
      </w:r>
    </w:p>
    <w:p w:rsidR="002123B1" w:rsidRPr="00DB054C" w:rsidRDefault="002123B1" w:rsidP="00E376B6">
      <w:pPr>
        <w:jc w:val="both"/>
        <w:rPr>
          <w:color w:val="000000"/>
          <w:sz w:val="24"/>
          <w:szCs w:val="24"/>
          <w:lang w:val="en-US"/>
        </w:rPr>
      </w:pPr>
    </w:p>
    <w:p w:rsidR="00E376B6" w:rsidRPr="00DB054C" w:rsidRDefault="00E376B6" w:rsidP="00296401">
      <w:pPr>
        <w:jc w:val="both"/>
        <w:rPr>
          <w:b/>
          <w:bCs/>
          <w:color w:val="000000"/>
          <w:sz w:val="24"/>
          <w:szCs w:val="24"/>
          <w:lang w:val="en-US"/>
        </w:rPr>
      </w:pPr>
      <w:r w:rsidRPr="00DB054C">
        <w:rPr>
          <w:b/>
          <w:bCs/>
          <w:color w:val="000000"/>
          <w:sz w:val="24"/>
          <w:szCs w:val="24"/>
          <w:lang w:val="en-US"/>
        </w:rPr>
        <w:t>Nomination Procedure</w:t>
      </w:r>
    </w:p>
    <w:p w:rsidR="00E376B6" w:rsidRPr="00DB054C" w:rsidRDefault="00E376B6" w:rsidP="00E376B6">
      <w:pPr>
        <w:jc w:val="both"/>
        <w:rPr>
          <w:color w:val="000000"/>
          <w:sz w:val="24"/>
          <w:szCs w:val="24"/>
          <w:lang w:val="en-US"/>
        </w:rPr>
      </w:pPr>
      <w:r w:rsidRPr="00DB054C">
        <w:rPr>
          <w:color w:val="000000"/>
          <w:sz w:val="24"/>
          <w:szCs w:val="24"/>
          <w:lang w:val="en-US"/>
        </w:rPr>
        <w:t>Send the nomination form (on following pages), including the contact information of the nominee and the nominator, the proposed award citation (25 words or less), the description of the achievement</w:t>
      </w:r>
      <w:r w:rsidR="00296401">
        <w:rPr>
          <w:color w:val="000000"/>
          <w:sz w:val="24"/>
          <w:szCs w:val="24"/>
          <w:lang w:val="en-US"/>
        </w:rPr>
        <w:t>s</w:t>
      </w:r>
      <w:r w:rsidRPr="00DB054C">
        <w:rPr>
          <w:color w:val="000000"/>
          <w:sz w:val="24"/>
          <w:szCs w:val="24"/>
          <w:lang w:val="en-US"/>
        </w:rPr>
        <w:t xml:space="preserve"> and impact, endorser letter</w:t>
      </w:r>
      <w:r w:rsidR="00296401">
        <w:rPr>
          <w:color w:val="000000"/>
          <w:sz w:val="24"/>
          <w:szCs w:val="24"/>
          <w:lang w:val="en-US"/>
        </w:rPr>
        <w:t>s</w:t>
      </w:r>
      <w:r w:rsidRPr="00DB054C">
        <w:rPr>
          <w:color w:val="000000"/>
          <w:sz w:val="24"/>
          <w:szCs w:val="24"/>
          <w:lang w:val="en-US"/>
        </w:rPr>
        <w:t xml:space="preserve"> of recommendation, and the supporting documents by the deadline of </w:t>
      </w:r>
      <w:r w:rsidR="00F0568E">
        <w:rPr>
          <w:b/>
          <w:color w:val="000000"/>
          <w:sz w:val="24"/>
          <w:szCs w:val="24"/>
          <w:lang w:val="en-US"/>
        </w:rPr>
        <w:t>July</w:t>
      </w:r>
      <w:r w:rsidRPr="003328D1">
        <w:rPr>
          <w:b/>
          <w:color w:val="000000"/>
          <w:sz w:val="24"/>
          <w:szCs w:val="24"/>
          <w:lang w:val="en-US"/>
        </w:rPr>
        <w:t xml:space="preserve"> </w:t>
      </w:r>
      <w:r w:rsidR="00F0568E">
        <w:rPr>
          <w:b/>
          <w:color w:val="000000"/>
          <w:sz w:val="24"/>
          <w:szCs w:val="24"/>
          <w:lang w:val="en-US"/>
        </w:rPr>
        <w:t>31</w:t>
      </w:r>
      <w:r w:rsidR="002123B1" w:rsidRPr="003328D1">
        <w:rPr>
          <w:b/>
          <w:color w:val="000000"/>
          <w:sz w:val="24"/>
          <w:szCs w:val="24"/>
          <w:lang w:val="en-US"/>
        </w:rPr>
        <w:t>, 20</w:t>
      </w:r>
      <w:r w:rsidR="00296401">
        <w:rPr>
          <w:b/>
          <w:color w:val="000000"/>
          <w:sz w:val="24"/>
          <w:szCs w:val="24"/>
          <w:lang w:val="en-US"/>
        </w:rPr>
        <w:t>20</w:t>
      </w:r>
      <w:r w:rsidRPr="00DB054C">
        <w:rPr>
          <w:color w:val="000000"/>
          <w:sz w:val="24"/>
          <w:szCs w:val="24"/>
          <w:lang w:val="en-US"/>
        </w:rPr>
        <w:t xml:space="preserve"> to:</w:t>
      </w:r>
    </w:p>
    <w:p w:rsidR="00E376B6" w:rsidRPr="00DB054C" w:rsidRDefault="00E376B6" w:rsidP="00E376B6">
      <w:pPr>
        <w:rPr>
          <w:color w:val="000000"/>
          <w:sz w:val="24"/>
          <w:szCs w:val="24"/>
          <w:lang w:val="en-US"/>
        </w:rPr>
      </w:pPr>
    </w:p>
    <w:p w:rsidR="00F0568E" w:rsidRPr="00F0568E" w:rsidRDefault="00F0568E" w:rsidP="00F0568E">
      <w:pPr>
        <w:spacing w:after="0" w:line="276" w:lineRule="auto"/>
        <w:rPr>
          <w:b/>
          <w:noProof/>
        </w:rPr>
      </w:pPr>
      <w:r w:rsidRPr="00F0568E">
        <w:rPr>
          <w:b/>
          <w:noProof/>
        </w:rPr>
        <w:t>Prof. Yong-Hang Zhang</w:t>
      </w:r>
    </w:p>
    <w:p w:rsidR="00F0568E" w:rsidRDefault="00F0568E" w:rsidP="00F0568E">
      <w:pPr>
        <w:spacing w:after="0" w:line="276" w:lineRule="auto"/>
        <w:rPr>
          <w:noProof/>
        </w:rPr>
      </w:pPr>
      <w:r>
        <w:rPr>
          <w:noProof/>
        </w:rPr>
        <w:t>School of Electrical, Computer and Energy Engineering</w:t>
      </w:r>
    </w:p>
    <w:p w:rsidR="00F0568E" w:rsidRDefault="00F0568E" w:rsidP="00F0568E">
      <w:pPr>
        <w:spacing w:after="0" w:line="276" w:lineRule="auto"/>
        <w:rPr>
          <w:noProof/>
        </w:rPr>
      </w:pPr>
      <w:r>
        <w:rPr>
          <w:noProof/>
        </w:rPr>
        <w:t>Arizona State University</w:t>
      </w:r>
    </w:p>
    <w:p w:rsidR="00F0568E" w:rsidRDefault="00F0568E" w:rsidP="00F0568E">
      <w:pPr>
        <w:spacing w:after="0" w:line="276" w:lineRule="auto"/>
        <w:rPr>
          <w:noProof/>
        </w:rPr>
      </w:pPr>
      <w:r>
        <w:rPr>
          <w:noProof/>
        </w:rPr>
        <w:t>Tempe, Arizona 85287</w:t>
      </w:r>
    </w:p>
    <w:p w:rsidR="00F0568E" w:rsidRDefault="00F0568E" w:rsidP="00F0568E">
      <w:pPr>
        <w:spacing w:after="0" w:line="276" w:lineRule="auto"/>
        <w:rPr>
          <w:noProof/>
        </w:rPr>
      </w:pPr>
      <w:r>
        <w:rPr>
          <w:noProof/>
        </w:rPr>
        <w:t>Email:yhzhang@asu.edu</w:t>
      </w:r>
    </w:p>
    <w:p w:rsidR="00E376B6" w:rsidRPr="00DB054C" w:rsidRDefault="00E376B6" w:rsidP="00E376B6">
      <w:pPr>
        <w:spacing w:after="0"/>
        <w:rPr>
          <w:color w:val="000000"/>
          <w:sz w:val="24"/>
          <w:szCs w:val="24"/>
          <w:lang w:val="en-US"/>
        </w:rPr>
      </w:pPr>
    </w:p>
    <w:p w:rsidR="00E376B6" w:rsidRPr="00DB054C" w:rsidRDefault="00E376B6" w:rsidP="00E376B6">
      <w:pPr>
        <w:spacing w:after="0"/>
        <w:rPr>
          <w:b/>
          <w:bCs/>
          <w:color w:val="000000"/>
          <w:sz w:val="24"/>
          <w:szCs w:val="24"/>
          <w:lang w:val="en-US"/>
        </w:rPr>
      </w:pPr>
    </w:p>
    <w:p w:rsidR="00E376B6" w:rsidRDefault="00E376B6" w:rsidP="00E376B6">
      <w:pPr>
        <w:rPr>
          <w:b/>
          <w:bCs/>
          <w:color w:val="000000"/>
          <w:sz w:val="28"/>
          <w:szCs w:val="28"/>
          <w:lang w:val="en-US"/>
        </w:rPr>
      </w:pPr>
    </w:p>
    <w:p w:rsidR="00E376B6" w:rsidRDefault="00E376B6" w:rsidP="00E376B6">
      <w:pPr>
        <w:rPr>
          <w:b/>
          <w:bCs/>
          <w:color w:val="000000"/>
          <w:sz w:val="28"/>
          <w:szCs w:val="28"/>
          <w:lang w:val="en-US"/>
        </w:rPr>
      </w:pPr>
    </w:p>
    <w:p w:rsidR="002123B1" w:rsidRDefault="002123B1" w:rsidP="00E376B6">
      <w:pPr>
        <w:rPr>
          <w:b/>
          <w:bCs/>
          <w:color w:val="000000"/>
          <w:sz w:val="28"/>
          <w:szCs w:val="28"/>
          <w:lang w:val="en-US"/>
        </w:rPr>
      </w:pPr>
    </w:p>
    <w:p w:rsidR="00DB054C" w:rsidRPr="00DB054C" w:rsidRDefault="00F0568E" w:rsidP="00E376B6">
      <w:pPr>
        <w:jc w:val="center"/>
        <w:rPr>
          <w:b/>
          <w:bCs/>
          <w:color w:val="000000"/>
          <w:sz w:val="28"/>
          <w:szCs w:val="28"/>
          <w:lang w:val="en-US"/>
        </w:rPr>
      </w:pPr>
      <w:r>
        <w:rPr>
          <w:b/>
          <w:bCs/>
          <w:color w:val="000000"/>
          <w:sz w:val="28"/>
          <w:szCs w:val="28"/>
          <w:lang w:val="en-US"/>
        </w:rPr>
        <w:t>Al Cho Award</w:t>
      </w:r>
      <w:r w:rsidR="00E376B6" w:rsidRPr="00DB054C">
        <w:rPr>
          <w:b/>
          <w:bCs/>
          <w:color w:val="000000"/>
          <w:sz w:val="28"/>
          <w:szCs w:val="28"/>
          <w:lang w:val="en-US"/>
        </w:rPr>
        <w:t xml:space="preserve"> </w:t>
      </w:r>
      <w:r w:rsidR="005855A8" w:rsidRPr="00DB054C">
        <w:rPr>
          <w:b/>
          <w:bCs/>
          <w:color w:val="000000"/>
          <w:sz w:val="28"/>
          <w:szCs w:val="28"/>
          <w:lang w:val="en-US"/>
        </w:rPr>
        <w:t>Nomination Form</w:t>
      </w:r>
    </w:p>
    <w:p w:rsidR="00DB054C" w:rsidRPr="00DB054C" w:rsidRDefault="00E376B6" w:rsidP="00E376B6">
      <w:pPr>
        <w:jc w:val="center"/>
        <w:rPr>
          <w:b/>
          <w:bCs/>
          <w:color w:val="000000"/>
          <w:sz w:val="28"/>
          <w:szCs w:val="28"/>
          <w:lang w:val="en-US"/>
        </w:rPr>
      </w:pPr>
      <w:r w:rsidRPr="00DB054C">
        <w:rPr>
          <w:b/>
          <w:bCs/>
          <w:color w:val="000000"/>
          <w:sz w:val="28"/>
          <w:szCs w:val="28"/>
          <w:lang w:val="en-US"/>
        </w:rPr>
        <w:t>International Conference on Molecular Beam Epitaxy</w:t>
      </w:r>
      <w:r w:rsidR="002123B1">
        <w:rPr>
          <w:b/>
          <w:bCs/>
          <w:color w:val="000000"/>
          <w:sz w:val="28"/>
          <w:szCs w:val="28"/>
          <w:lang w:val="en-US"/>
        </w:rPr>
        <w:t xml:space="preserve"> 20</w:t>
      </w:r>
      <w:r w:rsidR="00F0568E">
        <w:rPr>
          <w:b/>
          <w:bCs/>
          <w:color w:val="000000"/>
          <w:sz w:val="28"/>
          <w:szCs w:val="28"/>
          <w:lang w:val="en-US"/>
        </w:rPr>
        <w:t>20</w:t>
      </w:r>
    </w:p>
    <w:p w:rsidR="00E376B6" w:rsidRPr="00DB054C" w:rsidRDefault="00DB054C" w:rsidP="00E376B6">
      <w:pPr>
        <w:jc w:val="center"/>
        <w:rPr>
          <w:b/>
          <w:bCs/>
          <w:i/>
          <w:iCs/>
          <w:color w:val="000000"/>
          <w:sz w:val="28"/>
          <w:szCs w:val="28"/>
          <w:lang w:val="en-US"/>
        </w:rPr>
      </w:pPr>
      <w:r w:rsidRPr="00DB054C">
        <w:rPr>
          <w:b/>
          <w:bCs/>
          <w:i/>
          <w:color w:val="000000"/>
          <w:sz w:val="28"/>
          <w:szCs w:val="28"/>
          <w:lang w:val="en-US"/>
        </w:rPr>
        <w:t>D</w:t>
      </w:r>
      <w:r w:rsidR="00E376B6" w:rsidRPr="00DB054C">
        <w:rPr>
          <w:b/>
          <w:bCs/>
          <w:i/>
          <w:iCs/>
          <w:color w:val="000000"/>
          <w:sz w:val="28"/>
          <w:szCs w:val="28"/>
          <w:lang w:val="en-US"/>
        </w:rPr>
        <w:t xml:space="preserve">eadline: </w:t>
      </w:r>
      <w:r w:rsidR="00F0568E">
        <w:rPr>
          <w:b/>
          <w:bCs/>
          <w:i/>
          <w:iCs/>
          <w:color w:val="000000"/>
          <w:sz w:val="28"/>
          <w:szCs w:val="28"/>
          <w:lang w:val="en-US"/>
        </w:rPr>
        <w:t>July</w:t>
      </w:r>
      <w:r w:rsidR="00E376B6" w:rsidRPr="00DB054C">
        <w:rPr>
          <w:b/>
          <w:bCs/>
          <w:i/>
          <w:iCs/>
          <w:color w:val="000000"/>
          <w:sz w:val="28"/>
          <w:szCs w:val="28"/>
          <w:lang w:val="en-US"/>
        </w:rPr>
        <w:t xml:space="preserve"> </w:t>
      </w:r>
      <w:r w:rsidR="00F0568E">
        <w:rPr>
          <w:b/>
          <w:bCs/>
          <w:i/>
          <w:iCs/>
          <w:color w:val="000000"/>
          <w:sz w:val="28"/>
          <w:szCs w:val="28"/>
          <w:lang w:val="en-US"/>
        </w:rPr>
        <w:t>31</w:t>
      </w:r>
      <w:r w:rsidR="002123B1">
        <w:rPr>
          <w:b/>
          <w:bCs/>
          <w:i/>
          <w:iCs/>
          <w:color w:val="000000"/>
          <w:sz w:val="28"/>
          <w:szCs w:val="28"/>
          <w:lang w:val="en-US"/>
        </w:rPr>
        <w:t>, 20</w:t>
      </w:r>
      <w:r w:rsidR="00F0568E">
        <w:rPr>
          <w:b/>
          <w:bCs/>
          <w:i/>
          <w:iCs/>
          <w:color w:val="000000"/>
          <w:sz w:val="28"/>
          <w:szCs w:val="28"/>
          <w:lang w:val="en-US"/>
        </w:rPr>
        <w:t>20</w:t>
      </w:r>
    </w:p>
    <w:p w:rsidR="00E376B6" w:rsidRDefault="00E376B6" w:rsidP="00E376B6">
      <w:pPr>
        <w:rPr>
          <w:b/>
          <w:bCs/>
          <w:color w:val="000000"/>
          <w:lang w:val="en-US"/>
        </w:rPr>
      </w:pPr>
      <w:r w:rsidRPr="00E376B6">
        <w:rPr>
          <w:color w:val="000000"/>
          <w:sz w:val="28"/>
          <w:szCs w:val="28"/>
          <w:lang w:val="en-US"/>
        </w:rPr>
        <w:br/>
      </w:r>
    </w:p>
    <w:p w:rsidR="00E376B6" w:rsidRPr="00DB054C" w:rsidRDefault="00E376B6" w:rsidP="00E376B6">
      <w:pPr>
        <w:rPr>
          <w:b/>
          <w:bCs/>
          <w:color w:val="000000"/>
          <w:sz w:val="24"/>
          <w:szCs w:val="24"/>
          <w:lang w:val="en-US"/>
        </w:rPr>
      </w:pPr>
      <w:r w:rsidRPr="00DB054C">
        <w:rPr>
          <w:b/>
          <w:bCs/>
          <w:color w:val="000000"/>
          <w:sz w:val="24"/>
          <w:szCs w:val="24"/>
          <w:lang w:val="en-US"/>
        </w:rPr>
        <w:t>1. Nominee Information:</w:t>
      </w:r>
      <w:r w:rsidRPr="00DB054C">
        <w:rPr>
          <w:color w:val="000000"/>
          <w:sz w:val="24"/>
          <w:szCs w:val="24"/>
          <w:lang w:val="en-US"/>
        </w:rPr>
        <w:br/>
      </w:r>
      <w:r w:rsidR="005855A8">
        <w:rPr>
          <w:color w:val="000000"/>
          <w:sz w:val="24"/>
          <w:szCs w:val="24"/>
          <w:lang w:val="en-US"/>
        </w:rPr>
        <w:t xml:space="preserve">    </w:t>
      </w:r>
      <w:r w:rsidRPr="00DB054C">
        <w:rPr>
          <w:color w:val="000000"/>
          <w:sz w:val="24"/>
          <w:szCs w:val="24"/>
          <w:lang w:val="en-US"/>
        </w:rPr>
        <w:t>Name:</w:t>
      </w:r>
      <w:r w:rsidRPr="00DB054C">
        <w:rPr>
          <w:color w:val="000000"/>
          <w:sz w:val="24"/>
          <w:szCs w:val="24"/>
          <w:lang w:val="en-US"/>
        </w:rPr>
        <w:br/>
      </w:r>
      <w:r w:rsidR="005855A8">
        <w:rPr>
          <w:color w:val="000000"/>
          <w:sz w:val="24"/>
          <w:szCs w:val="24"/>
          <w:lang w:val="en-US"/>
        </w:rPr>
        <w:t xml:space="preserve">    </w:t>
      </w:r>
      <w:r w:rsidRPr="00DB054C">
        <w:rPr>
          <w:color w:val="000000"/>
          <w:sz w:val="24"/>
          <w:szCs w:val="24"/>
          <w:lang w:val="en-US"/>
        </w:rPr>
        <w:t>Affiliation and Address:</w:t>
      </w:r>
      <w:r w:rsidRPr="00DB054C">
        <w:rPr>
          <w:color w:val="000000"/>
          <w:sz w:val="24"/>
          <w:szCs w:val="24"/>
          <w:lang w:val="en-US"/>
        </w:rPr>
        <w:br/>
      </w:r>
      <w:r w:rsidR="005855A8">
        <w:rPr>
          <w:color w:val="000000"/>
          <w:sz w:val="24"/>
          <w:szCs w:val="24"/>
          <w:lang w:val="en-US"/>
        </w:rPr>
        <w:t xml:space="preserve">    </w:t>
      </w:r>
      <w:r w:rsidRPr="00DB054C">
        <w:rPr>
          <w:color w:val="000000"/>
          <w:sz w:val="24"/>
          <w:szCs w:val="24"/>
          <w:lang w:val="en-US"/>
        </w:rPr>
        <w:t xml:space="preserve">E-mail: </w:t>
      </w:r>
      <w:r w:rsidR="00C52350">
        <w:rPr>
          <w:color w:val="000000"/>
          <w:sz w:val="24"/>
          <w:szCs w:val="24"/>
          <w:lang w:val="en-US"/>
        </w:rPr>
        <w:tab/>
      </w:r>
      <w:r w:rsidR="00C52350">
        <w:rPr>
          <w:color w:val="000000"/>
          <w:sz w:val="24"/>
          <w:szCs w:val="24"/>
          <w:lang w:val="en-US"/>
        </w:rPr>
        <w:tab/>
      </w:r>
      <w:r w:rsidR="00C52350">
        <w:rPr>
          <w:color w:val="000000"/>
          <w:sz w:val="24"/>
          <w:szCs w:val="24"/>
          <w:lang w:val="en-US"/>
        </w:rPr>
        <w:tab/>
      </w:r>
      <w:r w:rsidR="00C52350">
        <w:rPr>
          <w:color w:val="000000"/>
          <w:sz w:val="24"/>
          <w:szCs w:val="24"/>
          <w:lang w:val="en-US"/>
        </w:rPr>
        <w:tab/>
      </w:r>
      <w:r w:rsidRPr="00DB054C">
        <w:rPr>
          <w:color w:val="000000"/>
          <w:sz w:val="24"/>
          <w:szCs w:val="24"/>
          <w:lang w:val="en-US"/>
        </w:rPr>
        <w:t xml:space="preserve">Phone: </w:t>
      </w:r>
      <w:r w:rsidRPr="00DB054C">
        <w:rPr>
          <w:color w:val="000000"/>
          <w:sz w:val="24"/>
          <w:szCs w:val="24"/>
          <w:lang w:val="en-US"/>
        </w:rPr>
        <w:br/>
      </w:r>
    </w:p>
    <w:p w:rsidR="00E376B6" w:rsidRPr="00DB054C" w:rsidRDefault="00E376B6" w:rsidP="00E376B6">
      <w:pPr>
        <w:rPr>
          <w:b/>
          <w:bCs/>
          <w:sz w:val="24"/>
          <w:szCs w:val="24"/>
          <w:lang w:val="en-US"/>
        </w:rPr>
      </w:pPr>
    </w:p>
    <w:p w:rsidR="00E376B6" w:rsidRPr="00DB054C" w:rsidRDefault="00E376B6" w:rsidP="00E376B6">
      <w:pPr>
        <w:rPr>
          <w:b/>
          <w:bCs/>
          <w:color w:val="000000"/>
          <w:sz w:val="24"/>
          <w:szCs w:val="24"/>
          <w:lang w:val="en-US"/>
        </w:rPr>
      </w:pPr>
      <w:r w:rsidRPr="00DB054C">
        <w:rPr>
          <w:b/>
          <w:bCs/>
          <w:color w:val="000000"/>
          <w:sz w:val="24"/>
          <w:szCs w:val="24"/>
          <w:lang w:val="en-US"/>
        </w:rPr>
        <w:t>2. (</w:t>
      </w:r>
      <w:proofErr w:type="gramStart"/>
      <w:r w:rsidRPr="00DB054C">
        <w:rPr>
          <w:b/>
          <w:bCs/>
          <w:color w:val="000000"/>
          <w:sz w:val="24"/>
          <w:szCs w:val="24"/>
          <w:lang w:val="en-US"/>
        </w:rPr>
        <w:t>a</w:t>
      </w:r>
      <w:proofErr w:type="gramEnd"/>
      <w:r w:rsidRPr="00DB054C">
        <w:rPr>
          <w:b/>
          <w:bCs/>
          <w:color w:val="000000"/>
          <w:sz w:val="24"/>
          <w:szCs w:val="24"/>
          <w:lang w:val="en-US"/>
        </w:rPr>
        <w:t>) Proposed Citation (less than 25 words)</w:t>
      </w:r>
      <w:r w:rsidRPr="00DB054C">
        <w:rPr>
          <w:color w:val="000000"/>
          <w:sz w:val="24"/>
          <w:szCs w:val="24"/>
          <w:lang w:val="en-US"/>
        </w:rPr>
        <w:br/>
      </w:r>
    </w:p>
    <w:p w:rsidR="00E376B6" w:rsidRPr="00DB054C" w:rsidRDefault="00E376B6" w:rsidP="00E376B6">
      <w:pPr>
        <w:rPr>
          <w:b/>
          <w:bCs/>
          <w:color w:val="000000"/>
          <w:sz w:val="24"/>
          <w:szCs w:val="24"/>
          <w:lang w:val="en-US"/>
        </w:rPr>
      </w:pPr>
    </w:p>
    <w:p w:rsidR="00E376B6" w:rsidRPr="00DB054C" w:rsidRDefault="00C52350" w:rsidP="00F0568E">
      <w:pPr>
        <w:rPr>
          <w:b/>
          <w:bCs/>
          <w:color w:val="000000"/>
          <w:sz w:val="24"/>
          <w:szCs w:val="24"/>
          <w:lang w:val="en-US"/>
        </w:rPr>
      </w:pPr>
      <w:r>
        <w:rPr>
          <w:b/>
          <w:bCs/>
          <w:color w:val="000000"/>
          <w:sz w:val="24"/>
          <w:szCs w:val="24"/>
          <w:lang w:val="en-US"/>
        </w:rPr>
        <w:t xml:space="preserve">    </w:t>
      </w:r>
      <w:r w:rsidR="00E376B6" w:rsidRPr="00DB054C">
        <w:rPr>
          <w:b/>
          <w:bCs/>
          <w:color w:val="000000"/>
          <w:sz w:val="24"/>
          <w:szCs w:val="24"/>
          <w:lang w:val="en-US"/>
        </w:rPr>
        <w:t>(b) Summary of scientific achievements for which the candidate is nominated</w:t>
      </w:r>
      <w:r w:rsidR="00E376B6" w:rsidRPr="00DB054C">
        <w:rPr>
          <w:color w:val="000000"/>
          <w:sz w:val="24"/>
          <w:szCs w:val="24"/>
          <w:lang w:val="en-US"/>
        </w:rPr>
        <w:br/>
      </w:r>
      <w:r>
        <w:rPr>
          <w:b/>
          <w:bCs/>
          <w:color w:val="000000"/>
          <w:sz w:val="24"/>
          <w:szCs w:val="24"/>
          <w:lang w:val="en-US"/>
        </w:rPr>
        <w:t xml:space="preserve">          </w:t>
      </w:r>
      <w:r w:rsidR="00E376B6" w:rsidRPr="00DB054C">
        <w:rPr>
          <w:b/>
          <w:bCs/>
          <w:color w:val="000000"/>
          <w:sz w:val="24"/>
          <w:szCs w:val="24"/>
          <w:lang w:val="en-US"/>
        </w:rPr>
        <w:t>(100 words maximum)</w:t>
      </w:r>
      <w:r w:rsidR="00E376B6" w:rsidRPr="00DB054C">
        <w:rPr>
          <w:color w:val="000000"/>
          <w:sz w:val="24"/>
          <w:szCs w:val="24"/>
          <w:lang w:val="en-US"/>
        </w:rPr>
        <w:br/>
      </w:r>
    </w:p>
    <w:p w:rsidR="00E376B6" w:rsidRPr="00DB054C" w:rsidRDefault="00E376B6" w:rsidP="00E376B6">
      <w:pPr>
        <w:rPr>
          <w:b/>
          <w:bCs/>
          <w:color w:val="000000"/>
          <w:sz w:val="24"/>
          <w:szCs w:val="24"/>
          <w:lang w:val="en-US"/>
        </w:rPr>
      </w:pPr>
    </w:p>
    <w:p w:rsidR="00E376B6" w:rsidRPr="00DB054C" w:rsidRDefault="00E376B6" w:rsidP="00E376B6">
      <w:pPr>
        <w:rPr>
          <w:b/>
          <w:bCs/>
          <w:color w:val="000000"/>
          <w:sz w:val="24"/>
          <w:szCs w:val="24"/>
          <w:lang w:val="en-US"/>
        </w:rPr>
      </w:pPr>
      <w:r w:rsidRPr="00DB054C">
        <w:rPr>
          <w:b/>
          <w:bCs/>
          <w:color w:val="000000"/>
          <w:sz w:val="24"/>
          <w:szCs w:val="24"/>
          <w:lang w:val="en-US"/>
        </w:rPr>
        <w:t>3. Nominator Contact Information and Signature:</w:t>
      </w:r>
      <w:r w:rsidRPr="00DB054C">
        <w:rPr>
          <w:color w:val="000000"/>
          <w:sz w:val="24"/>
          <w:szCs w:val="24"/>
          <w:lang w:val="en-US"/>
        </w:rPr>
        <w:br/>
      </w:r>
      <w:r w:rsidR="005855A8">
        <w:rPr>
          <w:color w:val="000000"/>
          <w:sz w:val="24"/>
          <w:szCs w:val="24"/>
          <w:lang w:val="en-US"/>
        </w:rPr>
        <w:t xml:space="preserve">    </w:t>
      </w:r>
      <w:r w:rsidRPr="00DB054C">
        <w:rPr>
          <w:color w:val="000000"/>
          <w:sz w:val="24"/>
          <w:szCs w:val="24"/>
          <w:lang w:val="en-US"/>
        </w:rPr>
        <w:t>Name:</w:t>
      </w:r>
      <w:r w:rsidRPr="00DB054C">
        <w:rPr>
          <w:color w:val="000000"/>
          <w:sz w:val="24"/>
          <w:szCs w:val="24"/>
          <w:lang w:val="en-US"/>
        </w:rPr>
        <w:br/>
      </w:r>
      <w:r w:rsidR="005855A8">
        <w:rPr>
          <w:color w:val="000000"/>
          <w:sz w:val="24"/>
          <w:szCs w:val="24"/>
          <w:lang w:val="en-US"/>
        </w:rPr>
        <w:t xml:space="preserve">    </w:t>
      </w:r>
      <w:r w:rsidRPr="00DB054C">
        <w:rPr>
          <w:color w:val="000000"/>
          <w:sz w:val="24"/>
          <w:szCs w:val="24"/>
          <w:lang w:val="en-US"/>
        </w:rPr>
        <w:t>Affiliation and Address:</w:t>
      </w:r>
      <w:r w:rsidRPr="00DB054C">
        <w:rPr>
          <w:color w:val="000000"/>
          <w:sz w:val="24"/>
          <w:szCs w:val="24"/>
          <w:lang w:val="en-US"/>
        </w:rPr>
        <w:br/>
      </w:r>
      <w:r w:rsidR="005855A8">
        <w:rPr>
          <w:color w:val="000000"/>
          <w:sz w:val="24"/>
          <w:szCs w:val="24"/>
          <w:lang w:val="en-US"/>
        </w:rPr>
        <w:t xml:space="preserve">    </w:t>
      </w:r>
      <w:r w:rsidRPr="00DB054C">
        <w:rPr>
          <w:color w:val="000000"/>
          <w:sz w:val="24"/>
          <w:szCs w:val="24"/>
          <w:lang w:val="en-US"/>
        </w:rPr>
        <w:t xml:space="preserve">E-mail: </w:t>
      </w:r>
      <w:r w:rsidR="00F0568E">
        <w:rPr>
          <w:color w:val="000000"/>
          <w:sz w:val="24"/>
          <w:szCs w:val="24"/>
          <w:lang w:val="en-US"/>
        </w:rPr>
        <w:tab/>
      </w:r>
      <w:r w:rsidR="00F0568E">
        <w:rPr>
          <w:color w:val="000000"/>
          <w:sz w:val="24"/>
          <w:szCs w:val="24"/>
          <w:lang w:val="en-US"/>
        </w:rPr>
        <w:tab/>
      </w:r>
      <w:r w:rsidR="00F0568E">
        <w:rPr>
          <w:color w:val="000000"/>
          <w:sz w:val="24"/>
          <w:szCs w:val="24"/>
          <w:lang w:val="en-US"/>
        </w:rPr>
        <w:tab/>
      </w:r>
      <w:r w:rsidR="005855A8">
        <w:rPr>
          <w:color w:val="000000"/>
          <w:sz w:val="24"/>
          <w:szCs w:val="24"/>
          <w:lang w:val="en-US"/>
        </w:rPr>
        <w:tab/>
      </w:r>
      <w:r w:rsidRPr="00DB054C">
        <w:rPr>
          <w:color w:val="000000"/>
          <w:sz w:val="24"/>
          <w:szCs w:val="24"/>
          <w:lang w:val="en-US"/>
        </w:rPr>
        <w:t xml:space="preserve">Phone: </w:t>
      </w:r>
      <w:r w:rsidRPr="00DB054C">
        <w:rPr>
          <w:color w:val="000000"/>
          <w:sz w:val="24"/>
          <w:szCs w:val="24"/>
          <w:lang w:val="en-US"/>
        </w:rPr>
        <w:br/>
      </w:r>
      <w:r w:rsidR="005855A8">
        <w:rPr>
          <w:color w:val="000000"/>
          <w:sz w:val="24"/>
          <w:szCs w:val="24"/>
          <w:lang w:val="en-US"/>
        </w:rPr>
        <w:t xml:space="preserve">    </w:t>
      </w:r>
      <w:r w:rsidRPr="00DB054C">
        <w:rPr>
          <w:color w:val="000000"/>
          <w:sz w:val="24"/>
          <w:szCs w:val="24"/>
          <w:lang w:val="en-US"/>
        </w:rPr>
        <w:t>Nominator’s Signature:</w:t>
      </w:r>
      <w:r w:rsidRPr="00DB054C">
        <w:rPr>
          <w:color w:val="000000"/>
          <w:sz w:val="24"/>
          <w:szCs w:val="24"/>
          <w:lang w:val="en-US"/>
        </w:rPr>
        <w:br/>
      </w:r>
    </w:p>
    <w:p w:rsidR="00E376B6" w:rsidRPr="00DB054C" w:rsidRDefault="00E376B6" w:rsidP="00E376B6">
      <w:pPr>
        <w:rPr>
          <w:b/>
          <w:bCs/>
          <w:color w:val="000000"/>
          <w:sz w:val="24"/>
          <w:szCs w:val="24"/>
          <w:lang w:val="en-US"/>
        </w:rPr>
      </w:pPr>
      <w:r w:rsidRPr="00DB054C">
        <w:rPr>
          <w:b/>
          <w:bCs/>
          <w:color w:val="000000"/>
          <w:sz w:val="24"/>
          <w:szCs w:val="24"/>
          <w:lang w:val="en-US"/>
        </w:rPr>
        <w:t>4. Academic Background of the Nominee:</w:t>
      </w:r>
      <w:r w:rsidRPr="00DB054C">
        <w:rPr>
          <w:color w:val="000000"/>
          <w:sz w:val="24"/>
          <w:szCs w:val="24"/>
          <w:lang w:val="en-US"/>
        </w:rPr>
        <w:br/>
      </w:r>
    </w:p>
    <w:p w:rsidR="00E376B6" w:rsidRPr="00DB054C" w:rsidRDefault="00E376B6" w:rsidP="00E376B6">
      <w:pPr>
        <w:rPr>
          <w:b/>
          <w:bCs/>
          <w:color w:val="000000"/>
          <w:sz w:val="24"/>
          <w:szCs w:val="24"/>
          <w:lang w:val="en-US"/>
        </w:rPr>
      </w:pPr>
    </w:p>
    <w:p w:rsidR="00E376B6" w:rsidRPr="00DB054C" w:rsidRDefault="00E376B6" w:rsidP="00E376B6">
      <w:pPr>
        <w:rPr>
          <w:b/>
          <w:bCs/>
          <w:color w:val="000000"/>
          <w:sz w:val="24"/>
          <w:szCs w:val="24"/>
          <w:lang w:val="en-US"/>
        </w:rPr>
      </w:pPr>
      <w:r w:rsidRPr="00DB054C">
        <w:rPr>
          <w:b/>
          <w:bCs/>
          <w:color w:val="000000"/>
          <w:sz w:val="24"/>
          <w:szCs w:val="24"/>
          <w:lang w:val="en-US"/>
        </w:rPr>
        <w:t>5. Professional Background of the Nominee:</w:t>
      </w:r>
      <w:r w:rsidRPr="00DB054C">
        <w:rPr>
          <w:color w:val="000000"/>
          <w:sz w:val="24"/>
          <w:szCs w:val="24"/>
          <w:lang w:val="en-US"/>
        </w:rPr>
        <w:br/>
      </w:r>
    </w:p>
    <w:p w:rsidR="00E376B6" w:rsidRPr="00DB054C" w:rsidRDefault="00E376B6" w:rsidP="00E376B6">
      <w:pPr>
        <w:rPr>
          <w:b/>
          <w:bCs/>
          <w:color w:val="000000"/>
          <w:sz w:val="24"/>
          <w:szCs w:val="24"/>
          <w:lang w:val="en-US"/>
        </w:rPr>
      </w:pPr>
    </w:p>
    <w:p w:rsidR="00E376B6" w:rsidRPr="00DB054C" w:rsidRDefault="00E376B6" w:rsidP="00E376B6">
      <w:pPr>
        <w:rPr>
          <w:b/>
          <w:bCs/>
          <w:color w:val="000000"/>
          <w:sz w:val="24"/>
          <w:szCs w:val="24"/>
          <w:lang w:val="en-US"/>
        </w:rPr>
      </w:pPr>
      <w:r w:rsidRPr="00DB054C">
        <w:rPr>
          <w:b/>
          <w:bCs/>
          <w:color w:val="000000"/>
          <w:sz w:val="24"/>
          <w:szCs w:val="24"/>
          <w:lang w:val="en-US"/>
        </w:rPr>
        <w:t>6. Major Honors and Awards of the Nominee:</w:t>
      </w:r>
      <w:r w:rsidRPr="00DB054C">
        <w:rPr>
          <w:color w:val="000000"/>
          <w:sz w:val="24"/>
          <w:szCs w:val="24"/>
          <w:lang w:val="en-US"/>
        </w:rPr>
        <w:br/>
      </w:r>
    </w:p>
    <w:p w:rsidR="00E376B6" w:rsidRPr="00DB054C" w:rsidRDefault="00E376B6" w:rsidP="00E376B6">
      <w:pPr>
        <w:rPr>
          <w:b/>
          <w:bCs/>
          <w:color w:val="000000"/>
          <w:sz w:val="24"/>
          <w:szCs w:val="24"/>
          <w:lang w:val="en-US"/>
        </w:rPr>
      </w:pPr>
    </w:p>
    <w:p w:rsidR="00E376B6" w:rsidRPr="00DB054C" w:rsidRDefault="00E376B6" w:rsidP="00E376B6">
      <w:pPr>
        <w:rPr>
          <w:b/>
          <w:bCs/>
          <w:color w:val="000000"/>
          <w:sz w:val="24"/>
          <w:szCs w:val="24"/>
          <w:lang w:val="en-US"/>
        </w:rPr>
      </w:pPr>
      <w:r w:rsidRPr="00DB054C">
        <w:rPr>
          <w:b/>
          <w:bCs/>
          <w:color w:val="000000"/>
          <w:sz w:val="24"/>
          <w:szCs w:val="24"/>
          <w:lang w:val="en-US"/>
        </w:rPr>
        <w:lastRenderedPageBreak/>
        <w:t>7. Endorser Name</w:t>
      </w:r>
      <w:r w:rsidR="005855A8">
        <w:rPr>
          <w:b/>
          <w:bCs/>
          <w:color w:val="000000"/>
          <w:sz w:val="24"/>
          <w:szCs w:val="24"/>
          <w:lang w:val="en-US"/>
        </w:rPr>
        <w:t>s</w:t>
      </w:r>
      <w:r w:rsidRPr="00DB054C">
        <w:rPr>
          <w:b/>
          <w:bCs/>
          <w:color w:val="000000"/>
          <w:sz w:val="24"/>
          <w:szCs w:val="24"/>
          <w:lang w:val="en-US"/>
        </w:rPr>
        <w:t xml:space="preserve"> and Affiliation</w:t>
      </w:r>
      <w:r w:rsidR="005855A8">
        <w:rPr>
          <w:b/>
          <w:bCs/>
          <w:color w:val="000000"/>
          <w:sz w:val="24"/>
          <w:szCs w:val="24"/>
          <w:lang w:val="en-US"/>
        </w:rPr>
        <w:t>s</w:t>
      </w:r>
      <w:r w:rsidRPr="00DB054C">
        <w:rPr>
          <w:b/>
          <w:bCs/>
          <w:color w:val="000000"/>
          <w:sz w:val="24"/>
          <w:szCs w:val="24"/>
          <w:lang w:val="en-US"/>
        </w:rPr>
        <w:t xml:space="preserve"> – attach Letter</w:t>
      </w:r>
      <w:r w:rsidR="005855A8">
        <w:rPr>
          <w:b/>
          <w:bCs/>
          <w:color w:val="000000"/>
          <w:sz w:val="24"/>
          <w:szCs w:val="24"/>
          <w:lang w:val="en-US"/>
        </w:rPr>
        <w:t>s</w:t>
      </w:r>
      <w:r w:rsidRPr="00DB054C">
        <w:rPr>
          <w:b/>
          <w:bCs/>
          <w:color w:val="000000"/>
          <w:sz w:val="24"/>
          <w:szCs w:val="24"/>
          <w:lang w:val="en-US"/>
        </w:rPr>
        <w:t xml:space="preserve"> of Recommendation </w:t>
      </w:r>
      <w:r w:rsidRPr="00DB054C">
        <w:rPr>
          <w:color w:val="000000"/>
          <w:sz w:val="24"/>
          <w:szCs w:val="24"/>
          <w:lang w:val="en-US"/>
        </w:rPr>
        <w:br/>
      </w:r>
      <w:r w:rsidRPr="00DB054C">
        <w:rPr>
          <w:b/>
          <w:bCs/>
          <w:color w:val="000000"/>
          <w:sz w:val="24"/>
          <w:szCs w:val="24"/>
          <w:lang w:val="en-US"/>
        </w:rPr>
        <w:t>(up to three endorsements</w:t>
      </w:r>
      <w:r w:rsidR="00F0568E">
        <w:rPr>
          <w:b/>
          <w:bCs/>
          <w:color w:val="000000"/>
          <w:sz w:val="24"/>
          <w:szCs w:val="24"/>
          <w:lang w:val="en-US"/>
        </w:rPr>
        <w:t>, maximum two pages</w:t>
      </w:r>
      <w:r w:rsidR="005855A8">
        <w:rPr>
          <w:b/>
          <w:bCs/>
          <w:color w:val="000000"/>
          <w:sz w:val="24"/>
          <w:szCs w:val="24"/>
          <w:lang w:val="en-US"/>
        </w:rPr>
        <w:t xml:space="preserve"> each</w:t>
      </w:r>
      <w:r w:rsidRPr="00DB054C">
        <w:rPr>
          <w:b/>
          <w:bCs/>
          <w:color w:val="000000"/>
          <w:sz w:val="24"/>
          <w:szCs w:val="24"/>
          <w:lang w:val="en-US"/>
        </w:rPr>
        <w:t>)</w:t>
      </w:r>
      <w:r w:rsidRPr="00DB054C">
        <w:rPr>
          <w:color w:val="000000"/>
          <w:sz w:val="24"/>
          <w:szCs w:val="24"/>
          <w:lang w:val="en-US"/>
        </w:rPr>
        <w:br/>
      </w:r>
    </w:p>
    <w:p w:rsidR="00E376B6" w:rsidRPr="00DB054C" w:rsidRDefault="00E376B6" w:rsidP="00E376B6">
      <w:pPr>
        <w:rPr>
          <w:b/>
          <w:bCs/>
          <w:color w:val="000000"/>
          <w:sz w:val="24"/>
          <w:szCs w:val="24"/>
          <w:lang w:val="en-US"/>
        </w:rPr>
      </w:pPr>
    </w:p>
    <w:p w:rsidR="00E376B6" w:rsidRPr="00DB054C" w:rsidRDefault="00E376B6" w:rsidP="00E376B6">
      <w:pPr>
        <w:rPr>
          <w:b/>
          <w:bCs/>
          <w:color w:val="000000"/>
          <w:sz w:val="24"/>
          <w:szCs w:val="24"/>
          <w:lang w:val="en-US"/>
        </w:rPr>
      </w:pPr>
      <w:r w:rsidRPr="00DB054C">
        <w:rPr>
          <w:b/>
          <w:bCs/>
          <w:color w:val="000000"/>
          <w:sz w:val="24"/>
          <w:szCs w:val="24"/>
          <w:lang w:val="en-US"/>
        </w:rPr>
        <w:t xml:space="preserve">8. Concise Description of Major Scientific Achievements of the </w:t>
      </w:r>
      <w:proofErr w:type="gramStart"/>
      <w:r w:rsidRPr="00DB054C">
        <w:rPr>
          <w:b/>
          <w:bCs/>
          <w:color w:val="000000"/>
          <w:sz w:val="24"/>
          <w:szCs w:val="24"/>
          <w:lang w:val="en-US"/>
        </w:rPr>
        <w:t>Nominee</w:t>
      </w:r>
      <w:proofErr w:type="gramEnd"/>
      <w:r w:rsidRPr="00DB054C">
        <w:rPr>
          <w:color w:val="000000"/>
          <w:sz w:val="24"/>
          <w:szCs w:val="24"/>
          <w:lang w:val="en-US"/>
        </w:rPr>
        <w:br/>
      </w:r>
      <w:r w:rsidRPr="00DB054C">
        <w:rPr>
          <w:b/>
          <w:bCs/>
          <w:color w:val="000000"/>
          <w:sz w:val="24"/>
          <w:szCs w:val="24"/>
          <w:lang w:val="en-US"/>
        </w:rPr>
        <w:t>(one page)</w:t>
      </w:r>
      <w:r w:rsidRPr="00DB054C">
        <w:rPr>
          <w:color w:val="000000"/>
          <w:sz w:val="24"/>
          <w:szCs w:val="24"/>
          <w:lang w:val="en-US"/>
        </w:rPr>
        <w:br/>
      </w:r>
    </w:p>
    <w:p w:rsidR="00DB054C" w:rsidRDefault="00DB054C" w:rsidP="00E376B6">
      <w:pPr>
        <w:spacing w:after="0"/>
        <w:rPr>
          <w:b/>
          <w:bCs/>
          <w:color w:val="000000"/>
          <w:sz w:val="24"/>
          <w:szCs w:val="24"/>
          <w:lang w:val="en-US"/>
        </w:rPr>
      </w:pPr>
    </w:p>
    <w:p w:rsidR="00DB054C" w:rsidRDefault="00DB054C" w:rsidP="00E376B6">
      <w:pPr>
        <w:spacing w:after="0"/>
        <w:rPr>
          <w:b/>
          <w:bCs/>
          <w:color w:val="000000"/>
          <w:sz w:val="24"/>
          <w:szCs w:val="24"/>
          <w:lang w:val="en-US"/>
        </w:rPr>
      </w:pPr>
    </w:p>
    <w:p w:rsidR="00E376B6" w:rsidRPr="00DB054C" w:rsidRDefault="00E376B6" w:rsidP="00E376B6">
      <w:pPr>
        <w:spacing w:after="0"/>
        <w:rPr>
          <w:b/>
          <w:bCs/>
          <w:color w:val="000000"/>
          <w:sz w:val="24"/>
          <w:szCs w:val="24"/>
          <w:lang w:val="en-US"/>
        </w:rPr>
      </w:pPr>
      <w:r w:rsidRPr="00DB054C">
        <w:rPr>
          <w:b/>
          <w:bCs/>
          <w:color w:val="000000"/>
          <w:sz w:val="24"/>
          <w:szCs w:val="24"/>
          <w:lang w:val="en-US"/>
        </w:rPr>
        <w:t>9. Major Publications and Patents (</w:t>
      </w:r>
      <w:bookmarkStart w:id="0" w:name="_GoBack"/>
      <w:bookmarkEnd w:id="0"/>
      <w:r w:rsidRPr="00DB054C">
        <w:rPr>
          <w:b/>
          <w:bCs/>
          <w:color w:val="000000"/>
          <w:sz w:val="24"/>
          <w:szCs w:val="24"/>
          <w:lang w:val="en-US"/>
        </w:rPr>
        <w:t>no more than 10</w:t>
      </w:r>
      <w:r w:rsidR="00C52350">
        <w:rPr>
          <w:b/>
          <w:bCs/>
          <w:color w:val="000000"/>
          <w:sz w:val="24"/>
          <w:szCs w:val="24"/>
          <w:lang w:val="en-US"/>
        </w:rPr>
        <w:t xml:space="preserve"> total</w:t>
      </w:r>
      <w:r w:rsidRPr="00DB054C">
        <w:rPr>
          <w:b/>
          <w:bCs/>
          <w:color w:val="000000"/>
          <w:sz w:val="24"/>
          <w:szCs w:val="24"/>
          <w:lang w:val="en-US"/>
        </w:rPr>
        <w:t>)</w:t>
      </w:r>
      <w:r w:rsidRPr="00DB054C">
        <w:rPr>
          <w:color w:val="000000"/>
          <w:sz w:val="24"/>
          <w:szCs w:val="24"/>
          <w:lang w:val="en-US"/>
        </w:rPr>
        <w:br/>
      </w:r>
    </w:p>
    <w:p w:rsidR="00E376B6" w:rsidRPr="00DB054C" w:rsidRDefault="00E376B6" w:rsidP="00E376B6">
      <w:pPr>
        <w:spacing w:after="0"/>
        <w:rPr>
          <w:b/>
          <w:bCs/>
          <w:color w:val="000000"/>
          <w:sz w:val="24"/>
          <w:szCs w:val="24"/>
          <w:lang w:val="en-US"/>
        </w:rPr>
      </w:pPr>
    </w:p>
    <w:p w:rsidR="00E376B6" w:rsidRPr="00DB054C" w:rsidRDefault="00E376B6" w:rsidP="00E376B6">
      <w:pPr>
        <w:spacing w:after="0"/>
        <w:rPr>
          <w:b/>
          <w:bCs/>
          <w:color w:val="000000"/>
          <w:sz w:val="24"/>
          <w:szCs w:val="24"/>
          <w:lang w:val="en-US"/>
        </w:rPr>
      </w:pPr>
    </w:p>
    <w:p w:rsidR="00E376B6" w:rsidRPr="00DB054C" w:rsidRDefault="00E376B6" w:rsidP="00E376B6">
      <w:pPr>
        <w:spacing w:after="0"/>
        <w:rPr>
          <w:b/>
          <w:bCs/>
          <w:color w:val="000000"/>
          <w:sz w:val="24"/>
          <w:szCs w:val="24"/>
          <w:lang w:val="en-US"/>
        </w:rPr>
      </w:pPr>
    </w:p>
    <w:p w:rsidR="00E376B6" w:rsidRPr="00DB054C" w:rsidRDefault="00E376B6" w:rsidP="00E376B6">
      <w:pPr>
        <w:spacing w:after="0"/>
        <w:rPr>
          <w:b/>
          <w:color w:val="000000"/>
          <w:sz w:val="24"/>
          <w:szCs w:val="24"/>
          <w:lang w:val="en-US"/>
        </w:rPr>
      </w:pPr>
      <w:r w:rsidRPr="00DB054C">
        <w:rPr>
          <w:b/>
          <w:bCs/>
          <w:color w:val="000000"/>
          <w:sz w:val="24"/>
          <w:szCs w:val="24"/>
          <w:lang w:val="en-US"/>
        </w:rPr>
        <w:t xml:space="preserve">Email this nomination form and supporting materials by </w:t>
      </w:r>
      <w:r w:rsidR="00F0568E">
        <w:rPr>
          <w:b/>
          <w:bCs/>
          <w:color w:val="000000"/>
          <w:sz w:val="24"/>
          <w:szCs w:val="24"/>
          <w:lang w:val="en-US"/>
        </w:rPr>
        <w:t>July</w:t>
      </w:r>
      <w:r w:rsidRPr="00DB054C">
        <w:rPr>
          <w:b/>
          <w:bCs/>
          <w:color w:val="000000"/>
          <w:sz w:val="24"/>
          <w:szCs w:val="24"/>
          <w:lang w:val="en-US"/>
        </w:rPr>
        <w:t xml:space="preserve"> </w:t>
      </w:r>
      <w:r w:rsidR="00F0568E">
        <w:rPr>
          <w:b/>
          <w:bCs/>
          <w:color w:val="000000"/>
          <w:sz w:val="24"/>
          <w:szCs w:val="24"/>
          <w:lang w:val="en-US"/>
        </w:rPr>
        <w:t>31</w:t>
      </w:r>
      <w:r w:rsidRPr="00DB054C">
        <w:rPr>
          <w:b/>
          <w:bCs/>
          <w:color w:val="000000"/>
          <w:sz w:val="24"/>
          <w:szCs w:val="24"/>
          <w:lang w:val="en-US"/>
        </w:rPr>
        <w:t>, 20</w:t>
      </w:r>
      <w:r w:rsidR="00F0568E">
        <w:rPr>
          <w:b/>
          <w:bCs/>
          <w:color w:val="000000"/>
          <w:sz w:val="24"/>
          <w:szCs w:val="24"/>
          <w:lang w:val="en-US"/>
        </w:rPr>
        <w:t>20</w:t>
      </w:r>
      <w:r w:rsidRPr="00DB054C">
        <w:rPr>
          <w:b/>
          <w:bCs/>
          <w:color w:val="000000"/>
          <w:sz w:val="24"/>
          <w:szCs w:val="24"/>
          <w:lang w:val="en-US"/>
        </w:rPr>
        <w:t xml:space="preserve"> to</w:t>
      </w:r>
      <w:r w:rsidRPr="00DB054C">
        <w:rPr>
          <w:color w:val="000000"/>
          <w:sz w:val="24"/>
          <w:szCs w:val="24"/>
          <w:lang w:val="en-US"/>
        </w:rPr>
        <w:t>:</w:t>
      </w:r>
      <w:r w:rsidRPr="00DB054C">
        <w:rPr>
          <w:color w:val="000000"/>
          <w:sz w:val="24"/>
          <w:szCs w:val="24"/>
          <w:lang w:val="en-US"/>
        </w:rPr>
        <w:br/>
      </w:r>
    </w:p>
    <w:p w:rsidR="00F0568E" w:rsidRPr="00F0568E" w:rsidRDefault="00F0568E" w:rsidP="00F0568E">
      <w:pPr>
        <w:spacing w:after="0" w:line="276" w:lineRule="auto"/>
        <w:rPr>
          <w:b/>
          <w:noProof/>
        </w:rPr>
      </w:pPr>
      <w:r w:rsidRPr="00F0568E">
        <w:rPr>
          <w:b/>
          <w:noProof/>
        </w:rPr>
        <w:t>Prof. Yong-Hang Zhang</w:t>
      </w:r>
    </w:p>
    <w:p w:rsidR="00F0568E" w:rsidRDefault="00F0568E" w:rsidP="00F0568E">
      <w:pPr>
        <w:spacing w:after="0" w:line="276" w:lineRule="auto"/>
        <w:rPr>
          <w:noProof/>
        </w:rPr>
      </w:pPr>
      <w:r>
        <w:rPr>
          <w:noProof/>
        </w:rPr>
        <w:t>School of Electrical, Computer and Energy Engineering</w:t>
      </w:r>
    </w:p>
    <w:p w:rsidR="00F0568E" w:rsidRDefault="00F0568E" w:rsidP="00F0568E">
      <w:pPr>
        <w:spacing w:after="0" w:line="276" w:lineRule="auto"/>
        <w:rPr>
          <w:noProof/>
        </w:rPr>
      </w:pPr>
      <w:r>
        <w:rPr>
          <w:noProof/>
        </w:rPr>
        <w:t>Arizona State University</w:t>
      </w:r>
    </w:p>
    <w:p w:rsidR="00F0568E" w:rsidRDefault="00F0568E" w:rsidP="00F0568E">
      <w:pPr>
        <w:spacing w:after="0" w:line="276" w:lineRule="auto"/>
        <w:rPr>
          <w:noProof/>
        </w:rPr>
      </w:pPr>
      <w:r>
        <w:rPr>
          <w:noProof/>
        </w:rPr>
        <w:t>Tempe, Arizona 85287</w:t>
      </w:r>
    </w:p>
    <w:p w:rsidR="00F0568E" w:rsidRDefault="00F0568E" w:rsidP="00F0568E">
      <w:pPr>
        <w:spacing w:after="0" w:line="276" w:lineRule="auto"/>
        <w:rPr>
          <w:noProof/>
        </w:rPr>
      </w:pPr>
      <w:r>
        <w:rPr>
          <w:noProof/>
        </w:rPr>
        <w:t>Email:yhzhang@asu.edu</w:t>
      </w:r>
    </w:p>
    <w:p w:rsidR="002F5C96" w:rsidRPr="00DB054C" w:rsidRDefault="002F5C96" w:rsidP="00E376B6">
      <w:pPr>
        <w:rPr>
          <w:sz w:val="24"/>
          <w:szCs w:val="24"/>
          <w:lang w:val="en-US"/>
        </w:rPr>
      </w:pPr>
    </w:p>
    <w:sectPr w:rsidR="002F5C96" w:rsidRPr="00DB0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30A83"/>
    <w:multiLevelType w:val="hybridMultilevel"/>
    <w:tmpl w:val="2DCA27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F8027B-3C85-49CD-834F-8846B0C09EB2}"/>
    <w:docVar w:name="dgnword-eventsink" w:val="375289768"/>
  </w:docVars>
  <w:rsids>
    <w:rsidRoot w:val="00E376B6"/>
    <w:rsid w:val="002123B1"/>
    <w:rsid w:val="00296401"/>
    <w:rsid w:val="002F5C96"/>
    <w:rsid w:val="003328D1"/>
    <w:rsid w:val="00384048"/>
    <w:rsid w:val="005855A8"/>
    <w:rsid w:val="008F5F07"/>
    <w:rsid w:val="00AF23FF"/>
    <w:rsid w:val="00C52350"/>
    <w:rsid w:val="00DB054C"/>
    <w:rsid w:val="00E376B6"/>
    <w:rsid w:val="00F0568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6CCA"/>
  <w15:chartTrackingRefBased/>
  <w15:docId w15:val="{6087809D-901B-4F83-849E-9BEBC100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6B6"/>
    <w:rPr>
      <w:color w:val="0563C1" w:themeColor="hyperlink"/>
      <w:u w:val="single"/>
    </w:rPr>
  </w:style>
  <w:style w:type="paragraph" w:styleId="ListParagraph">
    <w:name w:val="List Paragraph"/>
    <w:basedOn w:val="Normal"/>
    <w:uiPriority w:val="34"/>
    <w:qFormat/>
    <w:rsid w:val="00E37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8151">
      <w:bodyDiv w:val="1"/>
      <w:marLeft w:val="0"/>
      <w:marRight w:val="0"/>
      <w:marTop w:val="0"/>
      <w:marBottom w:val="0"/>
      <w:divBdr>
        <w:top w:val="none" w:sz="0" w:space="0" w:color="auto"/>
        <w:left w:val="none" w:sz="0" w:space="0" w:color="auto"/>
        <w:bottom w:val="none" w:sz="0" w:space="0" w:color="auto"/>
        <w:right w:val="none" w:sz="0" w:space="0" w:color="auto"/>
      </w:divBdr>
      <w:divsChild>
        <w:div w:id="202180899">
          <w:marLeft w:val="0"/>
          <w:marRight w:val="0"/>
          <w:marTop w:val="0"/>
          <w:marBottom w:val="0"/>
          <w:divBdr>
            <w:top w:val="none" w:sz="0" w:space="0" w:color="auto"/>
            <w:left w:val="none" w:sz="0" w:space="0" w:color="auto"/>
            <w:bottom w:val="none" w:sz="0" w:space="0" w:color="auto"/>
            <w:right w:val="none" w:sz="0" w:space="0" w:color="auto"/>
          </w:divBdr>
          <w:divsChild>
            <w:div w:id="843861898">
              <w:marLeft w:val="0"/>
              <w:marRight w:val="0"/>
              <w:marTop w:val="0"/>
              <w:marBottom w:val="0"/>
              <w:divBdr>
                <w:top w:val="none" w:sz="0" w:space="0" w:color="auto"/>
                <w:left w:val="none" w:sz="0" w:space="0" w:color="auto"/>
                <w:bottom w:val="none" w:sz="0" w:space="0" w:color="auto"/>
                <w:right w:val="none" w:sz="0" w:space="0" w:color="auto"/>
              </w:divBdr>
              <w:divsChild>
                <w:div w:id="1150099279">
                  <w:marLeft w:val="0"/>
                  <w:marRight w:val="0"/>
                  <w:marTop w:val="0"/>
                  <w:marBottom w:val="0"/>
                  <w:divBdr>
                    <w:top w:val="none" w:sz="0" w:space="0" w:color="auto"/>
                    <w:left w:val="none" w:sz="0" w:space="0" w:color="auto"/>
                    <w:bottom w:val="none" w:sz="0" w:space="0" w:color="auto"/>
                    <w:right w:val="none" w:sz="0" w:space="0" w:color="auto"/>
                  </w:divBdr>
                  <w:divsChild>
                    <w:div w:id="1790929919">
                      <w:marLeft w:val="0"/>
                      <w:marRight w:val="0"/>
                      <w:marTop w:val="0"/>
                      <w:marBottom w:val="0"/>
                      <w:divBdr>
                        <w:top w:val="none" w:sz="0" w:space="0" w:color="auto"/>
                        <w:left w:val="none" w:sz="0" w:space="0" w:color="auto"/>
                        <w:bottom w:val="none" w:sz="0" w:space="0" w:color="auto"/>
                        <w:right w:val="none" w:sz="0" w:space="0" w:color="auto"/>
                      </w:divBdr>
                      <w:divsChild>
                        <w:div w:id="463084128">
                          <w:marLeft w:val="0"/>
                          <w:marRight w:val="0"/>
                          <w:marTop w:val="0"/>
                          <w:marBottom w:val="0"/>
                          <w:divBdr>
                            <w:top w:val="none" w:sz="0" w:space="0" w:color="auto"/>
                            <w:left w:val="none" w:sz="0" w:space="0" w:color="auto"/>
                            <w:bottom w:val="none" w:sz="0" w:space="0" w:color="auto"/>
                            <w:right w:val="none" w:sz="0" w:space="0" w:color="auto"/>
                          </w:divBdr>
                          <w:divsChild>
                            <w:div w:id="1709262967">
                              <w:marLeft w:val="0"/>
                              <w:marRight w:val="0"/>
                              <w:marTop w:val="0"/>
                              <w:marBottom w:val="0"/>
                              <w:divBdr>
                                <w:top w:val="none" w:sz="0" w:space="0" w:color="auto"/>
                                <w:left w:val="none" w:sz="0" w:space="0" w:color="auto"/>
                                <w:bottom w:val="none" w:sz="0" w:space="0" w:color="auto"/>
                                <w:right w:val="none" w:sz="0" w:space="0" w:color="auto"/>
                              </w:divBdr>
                              <w:divsChild>
                                <w:div w:id="1241870448">
                                  <w:marLeft w:val="0"/>
                                  <w:marRight w:val="0"/>
                                  <w:marTop w:val="0"/>
                                  <w:marBottom w:val="0"/>
                                  <w:divBdr>
                                    <w:top w:val="none" w:sz="0" w:space="0" w:color="auto"/>
                                    <w:left w:val="none" w:sz="0" w:space="0" w:color="auto"/>
                                    <w:bottom w:val="none" w:sz="0" w:space="0" w:color="auto"/>
                                    <w:right w:val="none" w:sz="0" w:space="0" w:color="auto"/>
                                  </w:divBdr>
                                </w:div>
                                <w:div w:id="6068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401695">
      <w:bodyDiv w:val="1"/>
      <w:marLeft w:val="0"/>
      <w:marRight w:val="0"/>
      <w:marTop w:val="0"/>
      <w:marBottom w:val="0"/>
      <w:divBdr>
        <w:top w:val="none" w:sz="0" w:space="0" w:color="auto"/>
        <w:left w:val="none" w:sz="0" w:space="0" w:color="auto"/>
        <w:bottom w:val="none" w:sz="0" w:space="0" w:color="auto"/>
        <w:right w:val="none" w:sz="0" w:space="0" w:color="auto"/>
      </w:divBdr>
    </w:div>
    <w:div w:id="12118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389</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Yong-Hang Zhang</cp:lastModifiedBy>
  <cp:revision>4</cp:revision>
  <dcterms:created xsi:type="dcterms:W3CDTF">2020-05-31T17:18:00Z</dcterms:created>
  <dcterms:modified xsi:type="dcterms:W3CDTF">2020-06-02T01:55:00Z</dcterms:modified>
</cp:coreProperties>
</file>